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E9" w:rsidRPr="004746E9" w:rsidRDefault="004746E9" w:rsidP="004746E9">
      <w:pPr>
        <w:ind w:firstLine="708"/>
        <w:jc w:val="right"/>
        <w:rPr>
          <w:rFonts w:ascii="Arial" w:hAnsi="Arial" w:cs="Arial"/>
        </w:rPr>
      </w:pPr>
      <w:r w:rsidRPr="004746E9">
        <w:rPr>
          <w:rFonts w:ascii="Arial" w:hAnsi="Arial" w:cs="Arial"/>
          <w:i/>
          <w:iCs/>
        </w:rPr>
        <w:t>Əlavə 1</w:t>
      </w:r>
    </w:p>
    <w:p w:rsidR="004746E9" w:rsidRPr="004746E9" w:rsidRDefault="004746E9" w:rsidP="004746E9">
      <w:pPr>
        <w:spacing w:after="0" w:line="240" w:lineRule="auto"/>
        <w:jc w:val="center"/>
        <w:rPr>
          <w:rFonts w:ascii="Arial" w:hAnsi="Arial" w:cs="Arial"/>
        </w:rPr>
      </w:pPr>
      <w:r w:rsidRPr="004746E9">
        <w:rPr>
          <w:rFonts w:ascii="Arial" w:hAnsi="Arial" w:cs="Arial"/>
          <w:b/>
          <w:bCs/>
          <w:color w:val="000000"/>
          <w:lang w:eastAsia="ru-RU"/>
        </w:rPr>
        <w:t>Azərbaycan Respublikasının İstanbul şəhərində Baş Konsulluğu</w:t>
      </w:r>
      <w:r w:rsidRPr="004746E9">
        <w:rPr>
          <w:rFonts w:ascii="Arial" w:hAnsi="Arial" w:cs="Arial"/>
        </w:rPr>
        <w:t xml:space="preserve"> ______________________________________________</w:t>
      </w:r>
    </w:p>
    <w:p w:rsidR="004746E9" w:rsidRPr="004746E9" w:rsidRDefault="004746E9" w:rsidP="004746E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(u</w:t>
      </w:r>
      <w:r w:rsidRPr="004746E9">
        <w:rPr>
          <w:rFonts w:ascii="Arial" w:hAnsi="Arial" w:cs="Arial"/>
        </w:rPr>
        <w:t>çota alan konsulluğun adı)</w:t>
      </w:r>
    </w:p>
    <w:tbl>
      <w:tblPr>
        <w:tblpPr w:leftFromText="141" w:rightFromText="141" w:vertAnchor="text" w:horzAnchor="margin" w:tblpXSpec="right" w:tblpY="1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</w:tblGrid>
      <w:tr w:rsidR="004746E9" w:rsidRPr="004746E9" w:rsidTr="00DF0239">
        <w:trPr>
          <w:trHeight w:val="1605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4746E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4746E9" w:rsidRPr="004746E9" w:rsidRDefault="004746E9" w:rsidP="004746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Fotoşəkil</w:t>
            </w:r>
          </w:p>
          <w:p w:rsidR="004746E9" w:rsidRPr="004746E9" w:rsidRDefault="004746E9" w:rsidP="004746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3,5x4,5</w:t>
            </w:r>
          </w:p>
        </w:tc>
      </w:tr>
    </w:tbl>
    <w:p w:rsidR="004746E9" w:rsidRPr="004746E9" w:rsidRDefault="004746E9" w:rsidP="004746E9">
      <w:pPr>
        <w:spacing w:line="360" w:lineRule="auto"/>
        <w:jc w:val="center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b/>
          <w:bCs/>
          <w:color w:val="000000"/>
        </w:rPr>
        <w:t>Xaricdə yaşayan</w:t>
      </w:r>
      <w:r w:rsidRPr="004746E9">
        <w:rPr>
          <w:rFonts w:ascii="Arial" w:hAnsi="Arial" w:cs="Arial"/>
          <w:color w:val="000000"/>
        </w:rPr>
        <w:t xml:space="preserve"> </w:t>
      </w:r>
      <w:r w:rsidRPr="004746E9">
        <w:rPr>
          <w:rFonts w:ascii="Arial" w:hAnsi="Arial" w:cs="Arial"/>
          <w:b/>
          <w:bCs/>
          <w:color w:val="000000"/>
        </w:rPr>
        <w:t>Azərbaycan Respublikası</w:t>
      </w:r>
      <w:r w:rsidRPr="004746E9">
        <w:rPr>
          <w:rFonts w:ascii="Arial" w:hAnsi="Arial" w:cs="Arial"/>
          <w:color w:val="000000"/>
        </w:rPr>
        <w:t xml:space="preserve"> </w:t>
      </w:r>
      <w:r w:rsidRPr="004746E9">
        <w:rPr>
          <w:rFonts w:ascii="Arial" w:hAnsi="Arial" w:cs="Arial"/>
          <w:b/>
          <w:bCs/>
          <w:color w:val="000000"/>
        </w:rPr>
        <w:t>vətəndaşının uçot vərəqəsi</w:t>
      </w:r>
    </w:p>
    <w:p w:rsidR="004746E9" w:rsidRPr="004746E9" w:rsidRDefault="004746E9" w:rsidP="004746E9">
      <w:pPr>
        <w:jc w:val="both"/>
        <w:rPr>
          <w:rFonts w:ascii="Arial" w:hAnsi="Arial" w:cs="Arial"/>
        </w:rPr>
      </w:pPr>
      <w:r w:rsidRPr="004746E9">
        <w:rPr>
          <w:rFonts w:ascii="Arial" w:hAnsi="Arial" w:cs="Arial"/>
        </w:rPr>
        <w:t> </w:t>
      </w:r>
    </w:p>
    <w:tbl>
      <w:tblPr>
        <w:tblW w:w="9544" w:type="dxa"/>
        <w:jc w:val="center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30"/>
        <w:gridCol w:w="4105"/>
        <w:gridCol w:w="36"/>
        <w:gridCol w:w="5097"/>
        <w:gridCol w:w="46"/>
      </w:tblGrid>
      <w:tr w:rsidR="004746E9" w:rsidRPr="004746E9" w:rsidTr="004746E9">
        <w:trPr>
          <w:gridAfter w:val="1"/>
          <w:wAfter w:w="46" w:type="dxa"/>
          <w:trHeight w:val="95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 </w:t>
            </w:r>
          </w:p>
        </w:tc>
        <w:tc>
          <w:tcPr>
            <w:tcW w:w="4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1. Soyad, ad, ata adı (əgər soyad və ad dəyişdirilmişdirsə, əvvəlki soyad və adlar göstərilməlidir)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601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2. Doğum tarixi (gün, ay, il) və yeri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30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3. Şəxsiyyəti təsdiq edən sənədin nömrəsi və etibarlılıq müddəti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46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4. Təhsil və ixtisas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9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5. Azərbaycan Respublikası ərazisini tərk etdiyi tarix və səbəb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94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6. Xarici ölkədə yaşayış ünvanı, telefon nömrəsi, e-mail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35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7. İş yeri və tutduğu vəzifə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269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8. Hərbi vəzifə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422"/>
          <w:jc w:val="center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9. Azərbaycan Respublikasındakı yaxın qohumun soyadı, adı, ata adı, ünvanı və telefon nömrəsi</w:t>
            </w:r>
          </w:p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409"/>
          <w:jc w:val="center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43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10. Azərbaycan Respublikasına gediş-gəliş haqqında qeydlər</w:t>
            </w:r>
          </w:p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gridAfter w:val="1"/>
          <w:wAfter w:w="46" w:type="dxa"/>
          <w:trHeight w:val="829"/>
          <w:jc w:val="center"/>
        </w:trPr>
        <w:tc>
          <w:tcPr>
            <w:tcW w:w="43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11. Vətəndaşla birgə yaşayan 16 yaşa qədər uşaqlar və digər əlavə məlumatlar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123"/>
          <w:jc w:val="center"/>
        </w:trPr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46E9" w:rsidRPr="004746E9" w:rsidRDefault="004746E9" w:rsidP="00DF0239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4746E9" w:rsidRPr="004746E9" w:rsidRDefault="004746E9" w:rsidP="004746E9">
      <w:pPr>
        <w:spacing w:line="240" w:lineRule="auto"/>
        <w:ind w:left="608" w:firstLine="708"/>
        <w:jc w:val="center"/>
        <w:rPr>
          <w:rFonts w:ascii="Arial" w:hAnsi="Arial" w:cs="Arial"/>
        </w:rPr>
      </w:pPr>
      <w:r w:rsidRPr="004746E9">
        <w:rPr>
          <w:rFonts w:ascii="Arial" w:hAnsi="Arial" w:cs="Arial"/>
        </w:rPr>
        <w:t> </w:t>
      </w:r>
    </w:p>
    <w:p w:rsidR="004746E9" w:rsidRPr="004746E9" w:rsidRDefault="004746E9" w:rsidP="004746E9">
      <w:pPr>
        <w:spacing w:line="240" w:lineRule="auto"/>
        <w:ind w:left="608" w:firstLine="708"/>
        <w:rPr>
          <w:rFonts w:ascii="Arial" w:hAnsi="Arial" w:cs="Arial"/>
        </w:rPr>
      </w:pPr>
      <w:r w:rsidRPr="004746E9">
        <w:rPr>
          <w:rFonts w:ascii="Arial" w:hAnsi="Arial" w:cs="Arial"/>
        </w:rPr>
        <w:t>İmza _______________                          “___” ______________ 20__ il</w:t>
      </w:r>
    </w:p>
    <w:p w:rsidR="004746E9" w:rsidRPr="004746E9" w:rsidRDefault="004746E9" w:rsidP="004746E9">
      <w:pPr>
        <w:jc w:val="right"/>
        <w:rPr>
          <w:rFonts w:ascii="Arial" w:hAnsi="Arial" w:cs="Arial"/>
          <w:i/>
          <w:iCs/>
          <w:color w:val="000000"/>
        </w:rPr>
      </w:pPr>
    </w:p>
    <w:p w:rsidR="004746E9" w:rsidRPr="004746E9" w:rsidRDefault="004746E9" w:rsidP="004746E9">
      <w:pPr>
        <w:jc w:val="right"/>
        <w:rPr>
          <w:rFonts w:ascii="Arial" w:hAnsi="Arial" w:cs="Arial"/>
          <w:i/>
          <w:iCs/>
          <w:color w:val="000000"/>
        </w:rPr>
      </w:pPr>
    </w:p>
    <w:p w:rsidR="004746E9" w:rsidRPr="004746E9" w:rsidRDefault="004746E9" w:rsidP="004746E9">
      <w:pPr>
        <w:jc w:val="right"/>
        <w:rPr>
          <w:rFonts w:ascii="Arial" w:hAnsi="Arial" w:cs="Arial"/>
          <w:i/>
          <w:iCs/>
          <w:color w:val="000000"/>
        </w:rPr>
      </w:pPr>
    </w:p>
    <w:p w:rsidR="004746E9" w:rsidRPr="004746E9" w:rsidRDefault="004746E9" w:rsidP="004746E9">
      <w:pPr>
        <w:jc w:val="right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i/>
          <w:iCs/>
          <w:color w:val="000000"/>
        </w:rPr>
        <w:lastRenderedPageBreak/>
        <w:t>Əlavə 2</w:t>
      </w:r>
    </w:p>
    <w:p w:rsidR="004746E9" w:rsidRPr="004746E9" w:rsidRDefault="004746E9" w:rsidP="004746E9">
      <w:pPr>
        <w:jc w:val="center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b/>
          <w:bCs/>
          <w:color w:val="000000"/>
          <w:lang w:eastAsia="ru-RU"/>
        </w:rPr>
        <w:t>Azərbaycan Respublikasının İstanbul şəhərində Baş Konsulluğu</w:t>
      </w:r>
    </w:p>
    <w:p w:rsidR="004746E9" w:rsidRPr="004746E9" w:rsidRDefault="004746E9" w:rsidP="004746E9">
      <w:pPr>
        <w:spacing w:after="0" w:line="240" w:lineRule="auto"/>
        <w:ind w:firstLine="708"/>
        <w:jc w:val="center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color w:val="000000"/>
        </w:rPr>
        <w:t>________________________________________________________</w:t>
      </w:r>
    </w:p>
    <w:p w:rsidR="004746E9" w:rsidRDefault="004746E9" w:rsidP="004746E9">
      <w:pPr>
        <w:spacing w:after="0" w:line="240" w:lineRule="auto"/>
        <w:ind w:left="2832" w:firstLine="708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u</w:t>
      </w:r>
      <w:r w:rsidRPr="004746E9">
        <w:rPr>
          <w:rFonts w:ascii="Arial" w:hAnsi="Arial" w:cs="Arial"/>
          <w:color w:val="000000"/>
        </w:rPr>
        <w:t>çota alan konsulluğun adı)</w:t>
      </w:r>
    </w:p>
    <w:p w:rsidR="004746E9" w:rsidRPr="004746E9" w:rsidRDefault="004746E9" w:rsidP="004746E9">
      <w:pPr>
        <w:spacing w:after="0" w:line="240" w:lineRule="auto"/>
        <w:ind w:left="2832" w:firstLine="708"/>
        <w:rPr>
          <w:rFonts w:ascii="Arial" w:hAnsi="Arial" w:cs="Arial"/>
          <w:color w:val="000000"/>
        </w:rPr>
      </w:pPr>
    </w:p>
    <w:p w:rsidR="004746E9" w:rsidRPr="004746E9" w:rsidRDefault="004746E9" w:rsidP="004746E9">
      <w:pPr>
        <w:ind w:right="140"/>
        <w:rPr>
          <w:rFonts w:ascii="Arial" w:hAnsi="Arial" w:cs="Arial"/>
          <w:b/>
          <w:bCs/>
          <w:color w:val="000000"/>
        </w:rPr>
      </w:pPr>
      <w:r w:rsidRPr="004746E9">
        <w:rPr>
          <w:rFonts w:ascii="Arial" w:hAnsi="Arial" w:cs="Arial"/>
          <w:b/>
          <w:bCs/>
          <w:color w:val="000000"/>
        </w:rPr>
        <w:t>Xarici ölkədə müvəqqəti yaşayan Azərbaycan Respublikası vətəndaşının  uçot vərəqəsi</w:t>
      </w:r>
    </w:p>
    <w:p w:rsidR="004746E9" w:rsidRPr="004746E9" w:rsidRDefault="004746E9" w:rsidP="004746E9">
      <w:pPr>
        <w:jc w:val="center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b/>
          <w:bCs/>
          <w:i/>
          <w:iCs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4787"/>
      </w:tblGrid>
      <w:tr w:rsidR="004746E9" w:rsidRPr="004746E9" w:rsidTr="004746E9">
        <w:trPr>
          <w:trHeight w:val="360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1. Soyad, ad, ata adı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270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2. Doğum tarixi (gün, ay, il) və yeri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289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3. Şəxsiyyəti təsdiq edən sənədin nömrəsi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4. Xarici ölkəyə giriş tarixi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34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5. Səfərin məqsədi </w:t>
            </w:r>
            <w:r w:rsidRPr="004746E9">
              <w:rPr>
                <w:rFonts w:ascii="Arial" w:hAnsi="Arial" w:cs="Arial"/>
                <w:iCs/>
              </w:rPr>
              <w:t>(xarici ölkələrdə haqqı ödənilən əmək fəaliyyəti ilə məşğul olduğu təqdirdə iş yeri və tutduğu vəzifə)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6. Xarici ölkədə müvəqqəti yaşayış ünvanı, telefon nömrəsi, e-mail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27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  <w:iCs/>
              </w:rPr>
              <w:t>6-1. Hərbi vəzifə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31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7. Azərbaycan Respublikasındakı yaxın qohumun soyadı, adı, ata adı, telefon nömrəsi və e-mail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495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8. Xarici ölkəni tərk etmə tarixi (Bu məlumat məlum olmadığı təqdirdə, dəqiqləşdirildikdən sonra konsulluğa bildirilir.)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jc w:val="both"/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  <w:tr w:rsidR="004746E9" w:rsidRPr="004746E9" w:rsidTr="004746E9">
        <w:trPr>
          <w:trHeight w:val="108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9. Vətəndaşla birgə yaşayan 16 yaşa qədər uşaqlar barədə və digər əlavə məlumatlar</w:t>
            </w:r>
            <w:bookmarkStart w:id="0" w:name="_GoBack"/>
            <w:bookmarkEnd w:id="0"/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6E9" w:rsidRPr="004746E9" w:rsidRDefault="004746E9" w:rsidP="00DF0239">
            <w:pPr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  <w:p w:rsidR="004746E9" w:rsidRPr="004746E9" w:rsidRDefault="004746E9" w:rsidP="00DF0239">
            <w:pPr>
              <w:rPr>
                <w:rFonts w:ascii="Arial" w:hAnsi="Arial" w:cs="Arial"/>
              </w:rPr>
            </w:pPr>
            <w:r w:rsidRPr="004746E9">
              <w:rPr>
                <w:rFonts w:ascii="Arial" w:hAnsi="Arial" w:cs="Arial"/>
              </w:rPr>
              <w:t> </w:t>
            </w:r>
          </w:p>
        </w:tc>
      </w:tr>
    </w:tbl>
    <w:p w:rsidR="004746E9" w:rsidRPr="004746E9" w:rsidRDefault="004746E9" w:rsidP="004746E9">
      <w:pPr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i/>
          <w:iCs/>
          <w:color w:val="000000"/>
        </w:rPr>
        <w:t> </w:t>
      </w:r>
    </w:p>
    <w:p w:rsidR="004746E9" w:rsidRPr="004746E9" w:rsidRDefault="004746E9" w:rsidP="004746E9">
      <w:pPr>
        <w:ind w:firstLine="708"/>
        <w:jc w:val="both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color w:val="000000"/>
        </w:rPr>
        <w:t> </w:t>
      </w:r>
    </w:p>
    <w:p w:rsidR="004746E9" w:rsidRPr="004746E9" w:rsidRDefault="004746E9" w:rsidP="004746E9">
      <w:pPr>
        <w:ind w:firstLine="708"/>
        <w:rPr>
          <w:rFonts w:ascii="Arial" w:hAnsi="Arial" w:cs="Arial"/>
          <w:color w:val="000000"/>
        </w:rPr>
      </w:pPr>
      <w:r w:rsidRPr="004746E9">
        <w:rPr>
          <w:rFonts w:ascii="Arial" w:hAnsi="Arial" w:cs="Arial"/>
          <w:color w:val="000000"/>
        </w:rPr>
        <w:t>İmza _______________                           “___” ______________ 20__ il</w:t>
      </w:r>
    </w:p>
    <w:p w:rsidR="004746E9" w:rsidRPr="004746E9" w:rsidRDefault="004746E9">
      <w:pPr>
        <w:rPr>
          <w:rFonts w:ascii="Arial" w:hAnsi="Arial" w:cs="Arial"/>
        </w:rPr>
      </w:pPr>
    </w:p>
    <w:sectPr w:rsidR="004746E9" w:rsidRPr="0047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E9"/>
    <w:rsid w:val="004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9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E9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</dc:creator>
  <cp:lastModifiedBy>Jalal</cp:lastModifiedBy>
  <cp:revision>1</cp:revision>
  <dcterms:created xsi:type="dcterms:W3CDTF">2020-08-19T11:25:00Z</dcterms:created>
  <dcterms:modified xsi:type="dcterms:W3CDTF">2020-08-19T11:29:00Z</dcterms:modified>
</cp:coreProperties>
</file>